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договору о порядке использования
</w:t>
      </w:r>
    </w:p>
    <w:p>
      <w:r>
        <w:t xml:space="preserve">закрепленного за государственным
</w:t>
      </w:r>
    </w:p>
    <w:p>
      <w:r>
        <w:t xml:space="preserve">образовательным учреждением
</w:t>
      </w:r>
    </w:p>
    <w:p>
      <w:r>
        <w:t xml:space="preserve">федерального имущества на праве
</w:t>
      </w:r>
    </w:p>
    <w:p>
      <w:r>
        <w:t xml:space="preserve">оперативного управления
</w:t>
      </w:r>
    </w:p>
    <w:p>
      <w:r>
        <w:t xml:space="preserve">АКТ
</w:t>
      </w:r>
    </w:p>
    <w:p>
      <w:r>
        <w:t xml:space="preserve">ОЦЕНКИ СТОИМОСТИ ОБОСОБЛЕННЫХ ВОДНЫХ ОБЪЕКТОВ,
</w:t>
      </w:r>
    </w:p>
    <w:p>
      <w:r>
        <w:t xml:space="preserve">ЛЕСОВ, МНОГОЛЕТНИХ НАСАЖДЕНИЙ, ЗДАНИЙ, СООРУЖЕНИЙ,
</w:t>
      </w:r>
    </w:p>
    <w:p>
      <w:r>
        <w:t xml:space="preserve">ВОЗДУШНЫХ И МОРСКИХ СУДОВ, СУДОВ ВНУТРЕННЕГО ПЛАВАНИЯ,
</w:t>
      </w:r>
    </w:p>
    <w:p>
      <w:r>
        <w:t xml:space="preserve">КОСМИЧЕСКИХ ОБЪЕКТОВ И ДРУГОГО ИМУЩЕСТВА, НА КОТОРОЕ
</w:t>
      </w:r>
    </w:p>
    <w:p>
      <w:r>
        <w:t xml:space="preserve">РАСПРОСТРАНЯЕТСЯ ОСОБЫЙ РЕЖИМ РАСПОРЯЖЕНИЯ ИМ,
</w:t>
      </w:r>
    </w:p>
    <w:p>
      <w:r>
        <w:t xml:space="preserve">ВКЛЮЧАЯ ОБЪЕКТЫ МОБИЛИЗАЦИОННОГО НАЗНАЧЕНИЯ
</w:t>
      </w:r>
    </w:p>
    <w:p>
      <w:r>
        <w:t xml:space="preserve">НА "__"___________ 199_ Г.
</w:t>
      </w:r>
    </w:p>
    <w:p>
      <w:r>
        <w:t xml:space="preserve">Государственное учреждение __________________________________________
</w:t>
      </w:r>
    </w:p>
    <w:p>
      <w:r>
        <w:t xml:space="preserve">+---------------------------------------------------------------------------------+
</w:t>
      </w:r>
    </w:p>
    <w:p>
      <w:r>
        <w:t xml:space="preserve">¦Nо.¦Инвентар-¦ Наименование  ¦Год ввода¦  Перво-     ¦  Фактический   ¦Остаточная¦
</w:t>
      </w:r>
    </w:p>
    <w:p>
      <w:r>
        <w:t xml:space="preserve">¦п/п¦ный номер¦  объекта, его ¦    в    ¦  начальная  ¦физический износ¦стоимость ¦
</w:t>
      </w:r>
    </w:p>
    <w:p>
      <w:r>
        <w:t xml:space="preserve">¦   ¦объекта  ¦местонахождение¦эксплуа- ¦ (балансовая)+----------------¦(тыс.     ¦
</w:t>
      </w:r>
    </w:p>
    <w:p>
      <w:r>
        <w:t xml:space="preserve">¦   ¦         ¦               ¦  тацию  ¦  стоимость  ¦  тыс.   ¦   %  ¦рублей)   ¦
</w:t>
      </w:r>
    </w:p>
    <w:p>
      <w:r>
        <w:t xml:space="preserve">¦   ¦         ¦               ¦         ¦(тыс. рублей)¦ рублей  ¦      ¦          ¦
</w:t>
      </w:r>
    </w:p>
    <w:p>
      <w:r>
        <w:t xml:space="preserve">+---+---------+---------------+---------+-------------+---------+------+----------¦
</w:t>
      </w:r>
    </w:p>
    <w:p>
      <w:r>
        <w:t xml:space="preserve">¦ 1 ¦    2    ¦       3       ¦    4    ¦      5      ¦    6    ¦   7  ¦    8     ¦
</w:t>
      </w:r>
    </w:p>
    <w:p>
      <w:r>
        <w:t xml:space="preserve">+---+---------+---------------+---------+-------------+---------+------+----------¦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¦   ¦         ¦               ¦         ¦             ¦         ¦      ¦          ¦
</w:t>
      </w:r>
    </w:p>
    <w:p>
      <w:r>
        <w:t xml:space="preserve">+---------------------------------------------------------------------------------+
</w:t>
      </w:r>
    </w:p>
    <w:p>
      <w:r>
        <w:t xml:space="preserve">Директор          ______________________
</w:t>
      </w:r>
    </w:p>
    <w:p>
      <w:r>
        <w:t xml:space="preserve">Главный бухгалтер ______________________
</w:t>
      </w:r>
    </w:p>
    <w:p>
      <w:r>
        <w:t xml:space="preserve">"__"_________ 199_ г.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2023-10-10T09:38:24.022Z</dcterms:created>
  <dcterms:modified xsi:type="dcterms:W3CDTF">2023-10-10T09:38:24.022Z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